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8A" w:rsidRDefault="008E5C61">
      <w:pPr>
        <w:pStyle w:val="30"/>
        <w:shd w:val="clear" w:color="auto" w:fill="auto"/>
        <w:spacing w:after="276"/>
        <w:ind w:left="20"/>
      </w:pPr>
      <w:r>
        <w:t>МИНИСТЕРСТВО ОБРАЗОВАНИЯ И НАУКИ РЕСПУБЛИКИ ТАТАРСТАН</w:t>
      </w:r>
      <w:r>
        <w:br/>
        <w:t>ДЕПАРТАМЕНТ НАДЗОРА И КОНТРОЛЯ В СФЕРЕ ОБРАЗОВАНИЯ</w:t>
      </w:r>
      <w:r>
        <w:br/>
      </w:r>
      <w:r>
        <w:rPr>
          <w:rStyle w:val="2"/>
          <w:b w:val="0"/>
          <w:bCs w:val="0"/>
        </w:rPr>
        <w:t>420111, Республика Татарстан, г. Казань, ул. Кремлевская, д.9</w:t>
      </w:r>
    </w:p>
    <w:p w:rsidR="00F3408A" w:rsidRDefault="008E5C61">
      <w:pPr>
        <w:pStyle w:val="20"/>
        <w:shd w:val="clear" w:color="auto" w:fill="auto"/>
        <w:tabs>
          <w:tab w:val="left" w:pos="7545"/>
        </w:tabs>
        <w:spacing w:after="0"/>
        <w:jc w:val="both"/>
      </w:pPr>
      <w:r>
        <w:t>от «20» марта 2020 года</w:t>
      </w:r>
      <w:r>
        <w:tab/>
        <w:t xml:space="preserve">№ </w:t>
      </w:r>
      <w:proofErr w:type="gramStart"/>
      <w:r>
        <w:t>П</w:t>
      </w:r>
      <w:proofErr w:type="gramEnd"/>
      <w:r>
        <w:t xml:space="preserve"> 526/20-Д-ГН</w:t>
      </w:r>
    </w:p>
    <w:p w:rsidR="00F3408A" w:rsidRDefault="008E5C61">
      <w:pPr>
        <w:pStyle w:val="30"/>
        <w:shd w:val="clear" w:color="auto" w:fill="auto"/>
        <w:spacing w:after="255" w:line="257" w:lineRule="exact"/>
        <w:ind w:left="20"/>
      </w:pPr>
      <w:r>
        <w:t>ПРЕДПИСАНИЕ</w:t>
      </w:r>
      <w:r>
        <w:br/>
        <w:t>об устранении нарушений</w:t>
      </w:r>
    </w:p>
    <w:p w:rsidR="00F3408A" w:rsidRDefault="008E5C61">
      <w:pPr>
        <w:pStyle w:val="20"/>
        <w:shd w:val="clear" w:color="auto" w:fill="auto"/>
        <w:spacing w:after="266" w:line="263" w:lineRule="exact"/>
        <w:ind w:left="20"/>
      </w:pPr>
      <w:r>
        <w:t xml:space="preserve">в </w:t>
      </w:r>
      <w:r>
        <w:t>муниципальном бюджетном общеобразовательном учреждении</w:t>
      </w:r>
      <w:r>
        <w:br/>
        <w:t xml:space="preserve">«Гимназия </w:t>
      </w:r>
      <w:proofErr w:type="spellStart"/>
      <w:r>
        <w:t>п.г.т</w:t>
      </w:r>
      <w:proofErr w:type="spellEnd"/>
      <w:r>
        <w:t>. Богатые Сабы Сабинского муниципального района Республики Татарстан»</w:t>
      </w:r>
    </w:p>
    <w:p w:rsidR="00F3408A" w:rsidRDefault="008E5C61">
      <w:pPr>
        <w:pStyle w:val="20"/>
        <w:shd w:val="clear" w:color="auto" w:fill="auto"/>
        <w:spacing w:after="0" w:line="257" w:lineRule="exact"/>
        <w:ind w:firstLine="720"/>
        <w:jc w:val="both"/>
      </w:pPr>
      <w:proofErr w:type="gramStart"/>
      <w:r>
        <w:t>В результате мероприятия по государственному контролю (надзору), проведенного в соответствии с приказом Министерства</w:t>
      </w:r>
      <w:r>
        <w:t xml:space="preserve"> образования и науки Республики Татарстан от 25 февраля 2020 года № 526/20-Д в отношении муниципального бюджетного общеобразовательного учреждения «Гимназия </w:t>
      </w:r>
      <w:proofErr w:type="spellStart"/>
      <w:r>
        <w:t>п.г.т</w:t>
      </w:r>
      <w:proofErr w:type="spellEnd"/>
      <w:r>
        <w:t>. Богатые Сабы Сабинского муниципального района Республики Татарстан» ИНН 1635001577, ОГРН 102</w:t>
      </w:r>
      <w:r>
        <w:t>1607153589 (далее - МБОУ «Гимназия») были выявлены нарушения требований законодательства Российской Федерации в сфере образования по</w:t>
      </w:r>
      <w:proofErr w:type="gramEnd"/>
      <w:r>
        <w:t xml:space="preserve"> вопросу федерального государственного надзора в сфере образования:</w:t>
      </w:r>
    </w:p>
    <w:p w:rsidR="00F3408A" w:rsidRDefault="008E5C61">
      <w:pPr>
        <w:pStyle w:val="20"/>
        <w:numPr>
          <w:ilvl w:val="0"/>
          <w:numId w:val="1"/>
        </w:numPr>
        <w:shd w:val="clear" w:color="auto" w:fill="auto"/>
        <w:tabs>
          <w:tab w:val="left" w:pos="990"/>
        </w:tabs>
        <w:spacing w:after="0" w:line="257" w:lineRule="exact"/>
        <w:ind w:firstLine="720"/>
        <w:jc w:val="both"/>
      </w:pPr>
      <w:r>
        <w:t>Не соблюдён порядок приема в МБОУ «Гимназия» в 2019-2020</w:t>
      </w:r>
      <w:r>
        <w:t xml:space="preserve"> учебном году:</w:t>
      </w:r>
    </w:p>
    <w:p w:rsidR="00F3408A" w:rsidRDefault="008E5C61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after="0" w:line="257" w:lineRule="exact"/>
        <w:ind w:firstLine="720"/>
        <w:jc w:val="both"/>
      </w:pPr>
      <w:r>
        <w:t xml:space="preserve">информация, указанная в заявлениях о приеме в МБОУ «Гимназия», не в полной мере соответствует требованиям п. 9 Приказа Министерства образования и науки Российской Федерации от 22 января 2014 № 32 «Об утверждении порядка приема граждан на </w:t>
      </w:r>
      <w:proofErr w:type="gramStart"/>
      <w:r>
        <w:t>обу</w:t>
      </w:r>
      <w:r>
        <w:t>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образования».</w:t>
      </w:r>
    </w:p>
    <w:p w:rsidR="00F3408A" w:rsidRDefault="008E5C61">
      <w:pPr>
        <w:pStyle w:val="20"/>
        <w:numPr>
          <w:ilvl w:val="0"/>
          <w:numId w:val="1"/>
        </w:numPr>
        <w:shd w:val="clear" w:color="auto" w:fill="auto"/>
        <w:tabs>
          <w:tab w:val="left" w:pos="1010"/>
        </w:tabs>
        <w:spacing w:after="0" w:line="257" w:lineRule="exact"/>
        <w:ind w:firstLine="720"/>
        <w:jc w:val="both"/>
      </w:pPr>
      <w:r>
        <w:t>Нарушен порядок организации образовательного процесса, в том числе:</w:t>
      </w:r>
    </w:p>
    <w:p w:rsidR="00F3408A" w:rsidRDefault="008E5C61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after="0" w:line="257" w:lineRule="exact"/>
        <w:ind w:firstLine="720"/>
        <w:jc w:val="both"/>
      </w:pPr>
      <w:proofErr w:type="gramStart"/>
      <w:r>
        <w:t xml:space="preserve">процедуры проведения государственной итоговой аттестации в части порядка допуска </w:t>
      </w:r>
      <w:r>
        <w:t xml:space="preserve">обучающихся к прохождению государственной итоговой аттестации, в том числе в дополнительные сроки основного периода (ст. 58, ст. 59 Федерального закона от 29.12.2012 года № 273-ФЗ «Об образовании в Российской Федерации» (далее - № 273-ФЗ «Об образовании в </w:t>
      </w:r>
      <w:r>
        <w:t>РФ», локальные</w:t>
      </w:r>
      <w:proofErr w:type="gramEnd"/>
      <w:r>
        <w:t xml:space="preserve"> </w:t>
      </w:r>
      <w:proofErr w:type="gramStart"/>
      <w:r>
        <w:t>нормативные акты МБОУ «Гимназия»)):</w:t>
      </w:r>
      <w:proofErr w:type="gramEnd"/>
    </w:p>
    <w:p w:rsidR="00F3408A" w:rsidRDefault="008E5C61">
      <w:pPr>
        <w:pStyle w:val="20"/>
        <w:shd w:val="clear" w:color="auto" w:fill="auto"/>
        <w:spacing w:after="0" w:line="257" w:lineRule="exact"/>
        <w:ind w:firstLine="720"/>
        <w:jc w:val="both"/>
      </w:pPr>
      <w:r>
        <w:t>а) педагогическим советом МБОУ «Гимназия» по итогам 2018-2019 учебного года в отношении обучающихся 9 класса (</w:t>
      </w:r>
      <w:proofErr w:type="spellStart"/>
      <w:r>
        <w:t>Багавиев</w:t>
      </w:r>
      <w:proofErr w:type="spellEnd"/>
      <w:r>
        <w:t xml:space="preserve"> А., </w:t>
      </w:r>
      <w:proofErr w:type="spellStart"/>
      <w:r>
        <w:t>Гильмутдинов</w:t>
      </w:r>
      <w:proofErr w:type="spellEnd"/>
      <w:r>
        <w:t xml:space="preserve"> Б., </w:t>
      </w:r>
      <w:proofErr w:type="spellStart"/>
      <w:r>
        <w:t>Загидуллин</w:t>
      </w:r>
      <w:proofErr w:type="spellEnd"/>
      <w:r>
        <w:t xml:space="preserve"> Б., </w:t>
      </w:r>
      <w:proofErr w:type="spellStart"/>
      <w:r>
        <w:t>Касимова</w:t>
      </w:r>
      <w:proofErr w:type="spellEnd"/>
      <w:r>
        <w:t xml:space="preserve"> Г., </w:t>
      </w:r>
      <w:proofErr w:type="spellStart"/>
      <w:r>
        <w:t>Нуруллин</w:t>
      </w:r>
      <w:proofErr w:type="spellEnd"/>
      <w:r>
        <w:t xml:space="preserve"> И., Сафин А., Хусаинов И.) н</w:t>
      </w:r>
      <w:r>
        <w:t>е принимается решение о допуске к прохождению государственной итоговой аттестации в дополнительные сроки основного периода.</w:t>
      </w:r>
    </w:p>
    <w:p w:rsidR="00F3408A" w:rsidRDefault="008E5C61">
      <w:pPr>
        <w:pStyle w:val="20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257" w:lineRule="exact"/>
        <w:ind w:firstLine="600"/>
        <w:jc w:val="both"/>
      </w:pPr>
      <w:proofErr w:type="gramStart"/>
      <w:r>
        <w:t>Заполнение Книг регистрации выданных документов об образовании (аттестатов об основном общем образовании, аттестатов о среднем общем</w:t>
      </w:r>
      <w:r>
        <w:t xml:space="preserve"> образовании) осуществлялось с нарушением требований Приказа Министерства образования и науки Российской Федерации от 14 февраля 2014 года № 115 «Об утверждении Порядка заполнения, учета и выдачи аттестатов об основном общем и среднем общем образовании и и</w:t>
      </w:r>
      <w:r>
        <w:t>х дубликатов»:</w:t>
      </w:r>
      <w:proofErr w:type="gramEnd"/>
    </w:p>
    <w:p w:rsidR="00F3408A" w:rsidRDefault="008E5C61">
      <w:pPr>
        <w:pStyle w:val="20"/>
        <w:shd w:val="clear" w:color="auto" w:fill="auto"/>
        <w:tabs>
          <w:tab w:val="left" w:pos="961"/>
        </w:tabs>
        <w:spacing w:after="0" w:line="257" w:lineRule="exact"/>
        <w:ind w:firstLine="720"/>
        <w:jc w:val="both"/>
      </w:pPr>
      <w:r>
        <w:t>а)</w:t>
      </w:r>
      <w:r>
        <w:tab/>
        <w:t>внесена подпись уполномоченного лица МБОУ «Гимназия» на выдачу аттестатов об основном общем образовании, аттестатов о среднем общем образовании в 2018 и 2019 году, приказ о назначении ответственного на выдачу аттестатов на момент проведен</w:t>
      </w:r>
      <w:r>
        <w:t>ия проверки отсутствует;</w:t>
      </w:r>
    </w:p>
    <w:p w:rsidR="00F3408A" w:rsidRDefault="008E5C61">
      <w:pPr>
        <w:pStyle w:val="20"/>
        <w:shd w:val="clear" w:color="auto" w:fill="auto"/>
        <w:tabs>
          <w:tab w:val="left" w:pos="978"/>
        </w:tabs>
        <w:spacing w:after="0" w:line="257" w:lineRule="exact"/>
        <w:ind w:firstLine="720"/>
        <w:jc w:val="both"/>
      </w:pPr>
      <w:r>
        <w:t>б)</w:t>
      </w:r>
      <w:r>
        <w:tab/>
        <w:t xml:space="preserve">внесена некорректная запись о выдаче дубликатов аттестатов об основном общем образовании в 2019 году (Харисов Р., </w:t>
      </w:r>
      <w:proofErr w:type="spellStart"/>
      <w:r>
        <w:t>Вакказов</w:t>
      </w:r>
      <w:proofErr w:type="spellEnd"/>
      <w:r>
        <w:t xml:space="preserve"> Ф.): выставлены отметки.</w:t>
      </w:r>
    </w:p>
    <w:p w:rsidR="00F3408A" w:rsidRDefault="008E5C61">
      <w:pPr>
        <w:pStyle w:val="20"/>
        <w:numPr>
          <w:ilvl w:val="0"/>
          <w:numId w:val="1"/>
        </w:numPr>
        <w:shd w:val="clear" w:color="auto" w:fill="auto"/>
        <w:tabs>
          <w:tab w:val="left" w:pos="1014"/>
        </w:tabs>
        <w:spacing w:after="0" w:line="257" w:lineRule="exact"/>
        <w:ind w:firstLine="720"/>
        <w:jc w:val="both"/>
      </w:pPr>
      <w:r>
        <w:t>Не исполнена компетенция МБОУ «Гимназия» в части:</w:t>
      </w:r>
    </w:p>
    <w:p w:rsidR="00F3408A" w:rsidRDefault="008E5C61">
      <w:pPr>
        <w:pStyle w:val="20"/>
        <w:numPr>
          <w:ilvl w:val="0"/>
          <w:numId w:val="2"/>
        </w:numPr>
        <w:shd w:val="clear" w:color="auto" w:fill="auto"/>
        <w:tabs>
          <w:tab w:val="left" w:pos="896"/>
        </w:tabs>
        <w:spacing w:after="0" w:line="257" w:lineRule="exact"/>
        <w:ind w:firstLine="720"/>
        <w:jc w:val="both"/>
      </w:pPr>
      <w:r>
        <w:t>согласования с учредителем Про</w:t>
      </w:r>
      <w:r>
        <w:t>граммы развития МБОУ «Гимназия»^ в нарушение требований ст. 28 № 273-ФЗ «Об образовании в РФ».</w:t>
      </w:r>
    </w:p>
    <w:p w:rsidR="00F3408A" w:rsidRDefault="008E5C61">
      <w:pPr>
        <w:pStyle w:val="20"/>
        <w:numPr>
          <w:ilvl w:val="0"/>
          <w:numId w:val="1"/>
        </w:numPr>
        <w:shd w:val="clear" w:color="auto" w:fill="auto"/>
        <w:tabs>
          <w:tab w:val="left" w:pos="1014"/>
        </w:tabs>
        <w:spacing w:after="0" w:line="257" w:lineRule="exact"/>
        <w:ind w:firstLine="720"/>
        <w:jc w:val="both"/>
      </w:pPr>
      <w:r>
        <w:t>Содержание локальных нормативных актов МБОУ «Гимназия», регламентирующих</w:t>
      </w:r>
    </w:p>
    <w:p w:rsidR="00F3408A" w:rsidRDefault="008E5C61">
      <w:pPr>
        <w:pStyle w:val="20"/>
        <w:shd w:val="clear" w:color="auto" w:fill="auto"/>
        <w:tabs>
          <w:tab w:val="left" w:pos="5924"/>
          <w:tab w:val="left" w:pos="8305"/>
        </w:tabs>
        <w:spacing w:after="0" w:line="257" w:lineRule="exact"/>
        <w:jc w:val="both"/>
      </w:pPr>
      <w:proofErr w:type="gramStart"/>
      <w:r>
        <w:t xml:space="preserve">организацию образовательного процесса и деятельность органов самоуправления МБОУ </w:t>
      </w:r>
      <w:r>
        <w:t>«Гимназия» (в том числе представленных на официальном сайте МБОУ «Гимназия» в информационно-телекоммуникационной</w:t>
      </w:r>
      <w:r>
        <w:tab/>
        <w:t>сети</w:t>
      </w:r>
      <w:r>
        <w:tab/>
        <w:t>«Интернет»</w:t>
      </w:r>
      <w:proofErr w:type="gramEnd"/>
    </w:p>
    <w:p w:rsidR="00F3408A" w:rsidRDefault="008E5C61">
      <w:pPr>
        <w:pStyle w:val="20"/>
        <w:shd w:val="clear" w:color="auto" w:fill="auto"/>
        <w:spacing w:after="0" w:line="257" w:lineRule="exact"/>
        <w:jc w:val="both"/>
      </w:pPr>
      <w:hyperlink r:id="rId8" w:history="1">
        <w:proofErr w:type="gramStart"/>
        <w:r>
          <w:rPr>
            <w:lang w:val="en-US" w:eastAsia="en-US" w:bidi="en-US"/>
          </w:rPr>
          <w:t>https</w:t>
        </w:r>
        <w:r w:rsidRPr="00F27012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edu</w:t>
        </w:r>
        <w:proofErr w:type="spellEnd"/>
        <w:r w:rsidRPr="00F27012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tatar</w:t>
        </w:r>
        <w:proofErr w:type="spellEnd"/>
        <w:r w:rsidRPr="00F27012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F27012">
          <w:rPr>
            <w:lang w:eastAsia="en-US" w:bidi="en-US"/>
          </w:rPr>
          <w:t>/</w:t>
        </w:r>
        <w:proofErr w:type="spellStart"/>
        <w:r>
          <w:rPr>
            <w:lang w:val="en-US" w:eastAsia="en-US" w:bidi="en-US"/>
          </w:rPr>
          <w:t>saby</w:t>
        </w:r>
        <w:proofErr w:type="spellEnd"/>
        <w:r w:rsidRPr="00F27012">
          <w:rPr>
            <w:lang w:eastAsia="en-US" w:bidi="en-US"/>
          </w:rPr>
          <w:t>/</w:t>
        </w:r>
        <w:proofErr w:type="spellStart"/>
        <w:r>
          <w:rPr>
            <w:lang w:val="en-US" w:eastAsia="en-US" w:bidi="en-US"/>
          </w:rPr>
          <w:t>gimn</w:t>
        </w:r>
        <w:proofErr w:type="spellEnd"/>
        <w:r w:rsidRPr="00F27012">
          <w:rPr>
            <w:lang w:eastAsia="en-US" w:bidi="en-US"/>
          </w:rPr>
          <w:t>/</w:t>
        </w:r>
        <w:r>
          <w:rPr>
            <w:lang w:val="en-US" w:eastAsia="en-US" w:bidi="en-US"/>
          </w:rPr>
          <w:t>page</w:t>
        </w:r>
        <w:r w:rsidRPr="00F27012">
          <w:rPr>
            <w:lang w:eastAsia="en-US" w:bidi="en-US"/>
          </w:rPr>
          <w:t>2278606.</w:t>
        </w:r>
        <w:proofErr w:type="spellStart"/>
        <w:r>
          <w:rPr>
            <w:lang w:val="en-US" w:eastAsia="en-US" w:bidi="en-US"/>
          </w:rPr>
          <w:t>htm</w:t>
        </w:r>
        <w:proofErr w:type="spellEnd"/>
      </w:hyperlink>
      <w:r w:rsidRPr="00F27012">
        <w:rPr>
          <w:lang w:eastAsia="en-US" w:bidi="en-US"/>
        </w:rPr>
        <w:t xml:space="preserve">) </w:t>
      </w:r>
      <w:r>
        <w:t>не приведено в соо</w:t>
      </w:r>
      <w:r>
        <w:t>тветствие с требованиями ст.</w:t>
      </w:r>
      <w:proofErr w:type="gramEnd"/>
      <w:r>
        <w:t xml:space="preserve"> 30, 34, 38, 45, 58 № 273-ФЗ «Об образовании в РФ» и</w:t>
      </w:r>
      <w:r w:rsidR="005978D4">
        <w:t xml:space="preserve"> </w:t>
      </w:r>
      <w:r>
        <w:t>противоречит требованиям Устава МБОУ «Гимназия», утвержденного постановлением Исполнительного комитета Сабинского муниципального района Республики Татарстан от 27 июня 2016 год</w:t>
      </w:r>
      <w:r>
        <w:t>а № 829-п (далее - Устав), в том числе:</w:t>
      </w:r>
    </w:p>
    <w:p w:rsidR="00F3408A" w:rsidRDefault="008E5C61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after="0" w:line="257" w:lineRule="exact"/>
        <w:ind w:firstLine="740"/>
        <w:jc w:val="both"/>
      </w:pPr>
      <w:r>
        <w:t xml:space="preserve">не регламентирован порядок приема в МБОУ «Гимназия»: представленный в ходе проведения проверки локальный акт указанный порядок в полном объеме не определяет (ст. 28, ст. </w:t>
      </w:r>
      <w:r>
        <w:lastRenderedPageBreak/>
        <w:t>30 № 273-ФЗ «Об образовании в РФ»);</w:t>
      </w:r>
    </w:p>
    <w:p w:rsidR="00F3408A" w:rsidRDefault="008E5C61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after="0" w:line="257" w:lineRule="exact"/>
        <w:ind w:firstLine="740"/>
        <w:jc w:val="both"/>
      </w:pPr>
      <w:r>
        <w:t>не регламе</w:t>
      </w:r>
      <w:r>
        <w:t>нтирован порядок перевода обучающихся, приостановления и прекращения отношений между образовательной организацией и законными представителями обучающихся (ст. 28, ст. 30 № 273-ФЗ «Об образовании в РФ»);</w:t>
      </w:r>
      <w:bookmarkStart w:id="0" w:name="_GoBack"/>
      <w:bookmarkEnd w:id="0"/>
    </w:p>
    <w:p w:rsidR="00F3408A" w:rsidRDefault="008E5C61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after="0" w:line="257" w:lineRule="exact"/>
        <w:ind w:firstLine="740"/>
        <w:jc w:val="both"/>
      </w:pPr>
      <w:r>
        <w:t>не регламентирован порядок проведения промежуточной а</w:t>
      </w:r>
      <w:r>
        <w:t>ттестации обучающихся МБОУ «Гимназия»: представленный в ходе проведения проверки локальный акт указанный порядок в полном объеме не определяет (п. 10 ч. 3 ст. 28, ст. 58 № 273-ФЗ «Об образовании в РФ»);</w:t>
      </w:r>
    </w:p>
    <w:p w:rsidR="00F3408A" w:rsidRDefault="008E5C61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after="0" w:line="257" w:lineRule="exact"/>
        <w:ind w:firstLine="740"/>
        <w:jc w:val="both"/>
      </w:pPr>
      <w:r>
        <w:t>не регламентирован порядок создания, организации рабо</w:t>
      </w:r>
      <w:r>
        <w:t>ты, принятия решений комиссией по урегулированию споров между участниками образовательных отношений в полном объеме (ст. 45 № 273-ФЗ «Об образовании в РФ»);</w:t>
      </w:r>
    </w:p>
    <w:p w:rsidR="00F3408A" w:rsidRDefault="008E5C61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after="0" w:line="257" w:lineRule="exact"/>
        <w:ind w:firstLine="740"/>
        <w:jc w:val="both"/>
      </w:pPr>
      <w:r>
        <w:t xml:space="preserve">не регламентирована процедура перехода на обучение форме семейного образования, самообразования, а </w:t>
      </w:r>
      <w:r>
        <w:t>также порядок прохождение указанной категорией лиц промежуточной аттестации, получения допуска к прохождению государственной итоговой аттестации (</w:t>
      </w:r>
      <w:proofErr w:type="spellStart"/>
      <w:r>
        <w:t>п</w:t>
      </w:r>
      <w:proofErr w:type="gramStart"/>
      <w:r>
        <w:t>.З</w:t>
      </w:r>
      <w:proofErr w:type="spellEnd"/>
      <w:proofErr w:type="gramEnd"/>
      <w:r>
        <w:t xml:space="preserve"> ч.1 ст. 34, ст. 58, ст. 59 № 273-ФЗ «Об образовании в РФ»);</w:t>
      </w:r>
    </w:p>
    <w:p w:rsidR="00F3408A" w:rsidRDefault="008E5C61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after="0" w:line="257" w:lineRule="exact"/>
        <w:ind w:firstLine="740"/>
        <w:jc w:val="both"/>
      </w:pPr>
      <w:r>
        <w:t>положение, регулирующее языки обучения и воспи</w:t>
      </w:r>
      <w:r>
        <w:t>тания, а также определяющее выбор родного языка при изучении предметной области «Родной язык и литературное чтение на родном языке»/«Родной язык и литература» не приведено в соответствие с требованиями ст. 14 № 273-ФЗ «Об образовании в РФ» в полном объеме;</w:t>
      </w:r>
    </w:p>
    <w:p w:rsidR="00F3408A" w:rsidRDefault="008E5C61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after="0" w:line="257" w:lineRule="exact"/>
        <w:ind w:firstLine="740"/>
        <w:jc w:val="both"/>
      </w:pPr>
      <w:proofErr w:type="gramStart"/>
      <w:r>
        <w:t>положение, определяющее требования к одежде обучающихся не приведено в соответствие с требованиями ст. 38 № 273-ФЗ «Об образовании в РФ».</w:t>
      </w:r>
      <w:proofErr w:type="gramEnd"/>
    </w:p>
    <w:p w:rsidR="00F3408A" w:rsidRDefault="008E5C61">
      <w:pPr>
        <w:pStyle w:val="20"/>
        <w:numPr>
          <w:ilvl w:val="0"/>
          <w:numId w:val="1"/>
        </w:numPr>
        <w:shd w:val="clear" w:color="auto" w:fill="auto"/>
        <w:tabs>
          <w:tab w:val="left" w:pos="1023"/>
        </w:tabs>
        <w:spacing w:after="0" w:line="257" w:lineRule="exact"/>
        <w:ind w:firstLine="740"/>
        <w:jc w:val="both"/>
      </w:pPr>
      <w:r>
        <w:t xml:space="preserve">Информация на официальном сайте МБОУ «Гимназия» в информационно - телекоммуникационной сети «Интернет» </w:t>
      </w:r>
      <w:r w:rsidRPr="00F27012">
        <w:rPr>
          <w:lang w:eastAsia="en-US" w:bidi="en-US"/>
        </w:rPr>
        <w:t>(</w:t>
      </w:r>
      <w:hyperlink r:id="rId9" w:history="1">
        <w:r>
          <w:rPr>
            <w:lang w:val="en-US" w:eastAsia="en-US" w:bidi="en-US"/>
          </w:rPr>
          <w:t>https</w:t>
        </w:r>
        <w:r w:rsidRPr="00F27012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edu</w:t>
        </w:r>
        <w:proofErr w:type="spellEnd"/>
        <w:r w:rsidRPr="00F27012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tatar</w:t>
        </w:r>
        <w:proofErr w:type="spellEnd"/>
        <w:r w:rsidRPr="00F27012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F27012">
          <w:rPr>
            <w:lang w:eastAsia="en-US" w:bidi="en-US"/>
          </w:rPr>
          <w:t>/</w:t>
        </w:r>
        <w:proofErr w:type="spellStart"/>
        <w:r>
          <w:rPr>
            <w:lang w:val="en-US" w:eastAsia="en-US" w:bidi="en-US"/>
          </w:rPr>
          <w:t>saby</w:t>
        </w:r>
        <w:proofErr w:type="spellEnd"/>
        <w:r w:rsidRPr="00F27012">
          <w:rPr>
            <w:lang w:eastAsia="en-US" w:bidi="en-US"/>
          </w:rPr>
          <w:t>/</w:t>
        </w:r>
        <w:proofErr w:type="spellStart"/>
        <w:r>
          <w:rPr>
            <w:lang w:val="en-US" w:eastAsia="en-US" w:bidi="en-US"/>
          </w:rPr>
          <w:t>gimn</w:t>
        </w:r>
        <w:proofErr w:type="spellEnd"/>
        <w:r w:rsidRPr="00F27012">
          <w:rPr>
            <w:lang w:eastAsia="en-US" w:bidi="en-US"/>
          </w:rPr>
          <w:t>/</w:t>
        </w:r>
        <w:proofErr w:type="spellStart"/>
        <w:r>
          <w:rPr>
            <w:lang w:val="en-US" w:eastAsia="en-US" w:bidi="en-US"/>
          </w:rPr>
          <w:t>pagel</w:t>
        </w:r>
        <w:proofErr w:type="spellEnd"/>
        <w:r w:rsidRPr="00F27012">
          <w:rPr>
            <w:lang w:eastAsia="en-US" w:bidi="en-US"/>
          </w:rPr>
          <w:t>940030.</w:t>
        </w:r>
        <w:proofErr w:type="spellStart"/>
        <w:r>
          <w:rPr>
            <w:lang w:val="en-US" w:eastAsia="en-US" w:bidi="en-US"/>
          </w:rPr>
          <w:t>htm</w:t>
        </w:r>
        <w:proofErr w:type="spellEnd"/>
      </w:hyperlink>
      <w:r w:rsidRPr="00F27012">
        <w:rPr>
          <w:lang w:eastAsia="en-US" w:bidi="en-US"/>
        </w:rPr>
        <w:t xml:space="preserve">) </w:t>
      </w:r>
      <w:r>
        <w:t xml:space="preserve">не в полном </w:t>
      </w:r>
      <w:proofErr w:type="gramStart"/>
      <w:r>
        <w:t>объеме соответствует установленным правилам размещения в сети интернет и обновления информации об образовательном учреждении (ст. 29 № 273-ФЗ «Об об</w:t>
      </w:r>
      <w:r>
        <w:t>разовании в РФ», 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</w:t>
      </w:r>
      <w:r>
        <w:softHyphen/>
      </w:r>
      <w:r w:rsidR="00E36BF5">
        <w:t>-</w:t>
      </w:r>
      <w:r>
        <w:t>телекоммуникационной сети «Интернет» и обновления информации об образовательной организации</w:t>
      </w:r>
      <w:r>
        <w:t>» от 10 июля 2013 года № 582 (далее - Постановление № 582):</w:t>
      </w:r>
      <w:proofErr w:type="gramEnd"/>
    </w:p>
    <w:p w:rsidR="00F3408A" w:rsidRDefault="008E5C61">
      <w:pPr>
        <w:pStyle w:val="20"/>
        <w:shd w:val="clear" w:color="auto" w:fill="auto"/>
        <w:spacing w:after="0" w:line="257" w:lineRule="exact"/>
        <w:ind w:firstLine="740"/>
        <w:jc w:val="both"/>
      </w:pPr>
      <w:r>
        <w:t>а) содержание подраздела «Структура и органы управления образовательной организацией» (п. 3 Постановления № 582) противоречит содержанию Устава МБОУ «Гимназия».</w:t>
      </w:r>
    </w:p>
    <w:p w:rsidR="00F3408A" w:rsidRDefault="008E5C61">
      <w:pPr>
        <w:pStyle w:val="20"/>
        <w:numPr>
          <w:ilvl w:val="0"/>
          <w:numId w:val="1"/>
        </w:numPr>
        <w:shd w:val="clear" w:color="auto" w:fill="auto"/>
        <w:tabs>
          <w:tab w:val="left" w:pos="947"/>
        </w:tabs>
        <w:spacing w:after="0" w:line="257" w:lineRule="exact"/>
        <w:ind w:firstLine="740"/>
        <w:jc w:val="both"/>
      </w:pPr>
      <w:r>
        <w:t xml:space="preserve">Не созданы условия, определенные </w:t>
      </w:r>
      <w:r>
        <w:t>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09 ноября 2015 года</w:t>
      </w:r>
      <w:r>
        <w:t xml:space="preserve"> № 1309 (далее - Порядок):</w:t>
      </w:r>
    </w:p>
    <w:p w:rsidR="00F3408A" w:rsidRDefault="008E5C61">
      <w:pPr>
        <w:pStyle w:val="20"/>
        <w:shd w:val="clear" w:color="auto" w:fill="auto"/>
        <w:spacing w:after="0" w:line="257" w:lineRule="exact"/>
        <w:ind w:firstLine="620"/>
        <w:jc w:val="both"/>
      </w:pPr>
      <w:r>
        <w:t xml:space="preserve">- не обеспечено создание инвалидам условий доступности в соответствии с требованиями </w:t>
      </w:r>
      <w:proofErr w:type="spellStart"/>
      <w:r>
        <w:t>пп</w:t>
      </w:r>
      <w:proofErr w:type="spellEnd"/>
      <w:r>
        <w:t xml:space="preserve">. </w:t>
      </w:r>
      <w:proofErr w:type="spellStart"/>
      <w:r>
        <w:t>зп</w:t>
      </w:r>
      <w:proofErr w:type="spellEnd"/>
      <w:r>
        <w:t>. 4 Порядка:</w:t>
      </w:r>
    </w:p>
    <w:p w:rsidR="00F3408A" w:rsidRDefault="008E5C61">
      <w:pPr>
        <w:pStyle w:val="20"/>
        <w:shd w:val="clear" w:color="auto" w:fill="auto"/>
        <w:spacing w:after="0" w:line="257" w:lineRule="exact"/>
        <w:ind w:firstLine="620"/>
        <w:jc w:val="both"/>
      </w:pPr>
      <w:r>
        <w:t>з) не обеспечено оказание работниками МБОУ «Гимназия» иной необходимой инвалидам помощи в преодолении барьеров, мешающих полу</w:t>
      </w:r>
      <w:r>
        <w:t>чению услуг в сфере образования и использованию объекта наравне с другими лицами.</w:t>
      </w:r>
    </w:p>
    <w:p w:rsidR="00F3408A" w:rsidRDefault="008E5C61">
      <w:pPr>
        <w:pStyle w:val="20"/>
        <w:shd w:val="clear" w:color="auto" w:fill="auto"/>
        <w:spacing w:after="275" w:line="257" w:lineRule="exact"/>
        <w:ind w:firstLine="620"/>
        <w:jc w:val="both"/>
      </w:pPr>
      <w:r>
        <w:t>На момент проведения проверки представлена справка об обучении в ЧОУ ДПО «Арский учебный центр» по программе «Организация технической помощи инвалидам и лицам с ограниченными</w:t>
      </w:r>
      <w:r>
        <w:t xml:space="preserve"> возможностями здоровья в образовательной организации» (приказ о зачислении № 27 от 10.03.2020г.).</w:t>
      </w:r>
    </w:p>
    <w:p w:rsidR="00F3408A" w:rsidRDefault="008E5C61">
      <w:pPr>
        <w:pStyle w:val="20"/>
        <w:shd w:val="clear" w:color="auto" w:fill="auto"/>
        <w:spacing w:after="0" w:line="263" w:lineRule="exact"/>
        <w:ind w:firstLine="740"/>
        <w:jc w:val="both"/>
      </w:pPr>
      <w:r>
        <w:t>В соответствии со статьей 93 Федерального закона от 29.12.2012 года № 273-ФЗ «Об образовании в Российской Федерации», на основании акта о результатах планово</w:t>
      </w:r>
      <w:r>
        <w:t>й выездной проверки МБОУ «Гимназия» от 20 марта 2020 года</w:t>
      </w:r>
      <w:proofErr w:type="gramStart"/>
      <w:r>
        <w:t xml:space="preserve"> № А</w:t>
      </w:r>
      <w:proofErr w:type="gramEnd"/>
      <w:r>
        <w:t xml:space="preserve"> 526/20-Д, департамент надзора и контроля в сфере образования Министерства образования и науки Республики Татарстан</w:t>
      </w:r>
    </w:p>
    <w:p w:rsidR="00F3408A" w:rsidRDefault="008E5C61">
      <w:pPr>
        <w:pStyle w:val="20"/>
        <w:shd w:val="clear" w:color="auto" w:fill="auto"/>
        <w:spacing w:after="0" w:line="263" w:lineRule="exact"/>
        <w:ind w:firstLine="740"/>
        <w:jc w:val="both"/>
      </w:pPr>
      <w:r>
        <w:t>ПРЕДПИСЫВАЕТ МБОУ «Гимназия»:</w:t>
      </w:r>
    </w:p>
    <w:p w:rsidR="00F3408A" w:rsidRDefault="008E5C61">
      <w:pPr>
        <w:pStyle w:val="20"/>
        <w:numPr>
          <w:ilvl w:val="0"/>
          <w:numId w:val="3"/>
        </w:numPr>
        <w:shd w:val="clear" w:color="auto" w:fill="auto"/>
        <w:tabs>
          <w:tab w:val="left" w:pos="1023"/>
        </w:tabs>
        <w:spacing w:after="0" w:line="263" w:lineRule="exact"/>
        <w:ind w:firstLine="740"/>
        <w:jc w:val="both"/>
      </w:pPr>
      <w:r>
        <w:t>Принять меры к устранению выявленных нарушений об</w:t>
      </w:r>
      <w:r>
        <w:t xml:space="preserve">язательных требований законодательства Российской Федерации в сфере образования в срок: </w:t>
      </w:r>
      <w:r>
        <w:rPr>
          <w:rStyle w:val="21"/>
        </w:rPr>
        <w:t>до 05 августа 2020 года.</w:t>
      </w:r>
      <w:r>
        <w:br w:type="page"/>
      </w:r>
    </w:p>
    <w:p w:rsidR="00F3408A" w:rsidRDefault="008E5C61">
      <w:pPr>
        <w:pStyle w:val="20"/>
        <w:numPr>
          <w:ilvl w:val="0"/>
          <w:numId w:val="3"/>
        </w:numPr>
        <w:shd w:val="clear" w:color="auto" w:fill="auto"/>
        <w:tabs>
          <w:tab w:val="left" w:pos="989"/>
        </w:tabs>
        <w:spacing w:after="0" w:line="260" w:lineRule="exact"/>
        <w:ind w:firstLine="700"/>
        <w:jc w:val="both"/>
      </w:pPr>
      <w:r>
        <w:lastRenderedPageBreak/>
        <w:t>При необходимости рассмотреть вопрос о привлечении к дисциплинарной ответственности должностных лиц, допустивших ненадлежащее исполнение своих</w:t>
      </w:r>
      <w:r>
        <w:t xml:space="preserve"> обязанностей.</w:t>
      </w:r>
    </w:p>
    <w:p w:rsidR="00F3408A" w:rsidRDefault="008E5C61">
      <w:pPr>
        <w:pStyle w:val="20"/>
        <w:numPr>
          <w:ilvl w:val="0"/>
          <w:numId w:val="3"/>
        </w:numPr>
        <w:shd w:val="clear" w:color="auto" w:fill="auto"/>
        <w:tabs>
          <w:tab w:val="left" w:pos="989"/>
        </w:tabs>
        <w:spacing w:after="0" w:line="260" w:lineRule="exact"/>
        <w:ind w:firstLine="700"/>
        <w:jc w:val="both"/>
      </w:pPr>
      <w:r>
        <w:t>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законодательства в сфере образования, в с</w:t>
      </w:r>
      <w:r>
        <w:t xml:space="preserve">рок: </w:t>
      </w:r>
      <w:r>
        <w:rPr>
          <w:rStyle w:val="21"/>
        </w:rPr>
        <w:t>до 05 августа 2020 года.</w:t>
      </w:r>
    </w:p>
    <w:p w:rsidR="00F3408A" w:rsidRDefault="008E5C61">
      <w:pPr>
        <w:pStyle w:val="20"/>
        <w:shd w:val="clear" w:color="auto" w:fill="auto"/>
        <w:spacing w:after="520" w:line="260" w:lineRule="exact"/>
        <w:ind w:firstLine="700"/>
        <w:jc w:val="both"/>
      </w:pPr>
      <w: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</w:t>
      </w:r>
      <w:r>
        <w:t>Федерации.</w:t>
      </w:r>
    </w:p>
    <w:p w:rsidR="00F3408A" w:rsidRDefault="008E5C61">
      <w:pPr>
        <w:pStyle w:val="30"/>
        <w:shd w:val="clear" w:color="auto" w:fill="auto"/>
        <w:spacing w:line="260" w:lineRule="exact"/>
        <w:ind w:right="4440"/>
        <w:jc w:val="left"/>
      </w:pPr>
      <w:r>
        <w:t>Ведущий консультант отдела государственного надзора в сфере образования департамента надзора и контроля в сфере образования Министерства образования и</w:t>
      </w:r>
    </w:p>
    <w:p w:rsidR="00F3408A" w:rsidRDefault="00F27012">
      <w:pPr>
        <w:pStyle w:val="30"/>
        <w:shd w:val="clear" w:color="auto" w:fill="auto"/>
        <w:spacing w:line="244" w:lineRule="exact"/>
        <w:jc w:val="left"/>
        <w:sectPr w:rsidR="00F3408A">
          <w:pgSz w:w="11900" w:h="16840"/>
          <w:pgMar w:top="876" w:right="943" w:bottom="1099" w:left="137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649605" distB="0" distL="1859280" distR="1272540" simplePos="0" relativeHeight="377487104" behindDoc="1" locked="0" layoutInCell="1" allowOverlap="1">
            <wp:simplePos x="0" y="0"/>
            <wp:positionH relativeFrom="margin">
              <wp:posOffset>3829050</wp:posOffset>
            </wp:positionH>
            <wp:positionV relativeFrom="paragraph">
              <wp:posOffset>0</wp:posOffset>
            </wp:positionV>
            <wp:extent cx="955675" cy="247650"/>
            <wp:effectExtent l="0" t="0" r="0" b="0"/>
            <wp:wrapSquare wrapText="left"/>
            <wp:docPr id="2" name="Рисунок 2" descr="C:\Users\User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632460" distB="70485" distL="3205480" distR="63500" simplePos="0" relativeHeight="377487105" behindDoc="1" locked="0" layoutInCell="1" allowOverlap="1">
                <wp:simplePos x="0" y="0"/>
                <wp:positionH relativeFrom="margin">
                  <wp:posOffset>5175885</wp:posOffset>
                </wp:positionH>
                <wp:positionV relativeFrom="paragraph">
                  <wp:posOffset>-17145</wp:posOffset>
                </wp:positionV>
                <wp:extent cx="882015" cy="154940"/>
                <wp:effectExtent l="3810" t="1905" r="0" b="3810"/>
                <wp:wrapSquare wrapText="lef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1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408A" w:rsidRDefault="008E5C61">
                            <w:pPr>
                              <w:pStyle w:val="30"/>
                              <w:shd w:val="clear" w:color="auto" w:fill="auto"/>
                              <w:spacing w:line="244" w:lineRule="exact"/>
                              <w:jc w:val="left"/>
                            </w:pPr>
                            <w:proofErr w:type="spellStart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С.И.Мулеева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07.55pt;margin-top:-1.35pt;width:69.45pt;height:12.2pt;z-index:-125829375;visibility:visible;mso-wrap-style:square;mso-width-percent:0;mso-height-percent:0;mso-wrap-distance-left:252.4pt;mso-wrap-distance-top:49.8pt;mso-wrap-distance-right:5pt;mso-wrap-distance-bottom:5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" filled="f" stroked="f">
                <v:textbox style="mso-fit-shape-to-text:t" inset="0,0,0,0">
                  <w:txbxContent>
                    <w:p w:rsidR="00F3408A" w:rsidRDefault="008E5C61">
                      <w:pPr>
                        <w:pStyle w:val="30"/>
                        <w:shd w:val="clear" w:color="auto" w:fill="auto"/>
                        <w:spacing w:line="244" w:lineRule="exact"/>
                        <w:jc w:val="left"/>
                      </w:pPr>
                      <w:proofErr w:type="spellStart"/>
                      <w:r>
                        <w:rPr>
                          <w:rStyle w:val="3Exact"/>
                          <w:b/>
                          <w:bCs/>
                        </w:rPr>
                        <w:t>С.И.Мулеева</w:t>
                      </w:r>
                      <w:proofErr w:type="spellEnd"/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8E5C61">
        <w:t>науки Республики Татарстан</w:t>
      </w:r>
    </w:p>
    <w:p w:rsidR="00F3408A" w:rsidRDefault="00F3408A">
      <w:pPr>
        <w:spacing w:line="240" w:lineRule="exact"/>
        <w:rPr>
          <w:sz w:val="19"/>
          <w:szCs w:val="19"/>
        </w:rPr>
      </w:pPr>
    </w:p>
    <w:p w:rsidR="00F3408A" w:rsidRDefault="00F3408A">
      <w:pPr>
        <w:spacing w:before="15" w:after="15" w:line="240" w:lineRule="exact"/>
        <w:rPr>
          <w:sz w:val="19"/>
          <w:szCs w:val="19"/>
        </w:rPr>
      </w:pPr>
    </w:p>
    <w:p w:rsidR="00F3408A" w:rsidRDefault="00F3408A">
      <w:pPr>
        <w:rPr>
          <w:sz w:val="2"/>
          <w:szCs w:val="2"/>
        </w:rPr>
        <w:sectPr w:rsidR="00F3408A">
          <w:type w:val="continuous"/>
          <w:pgSz w:w="11900" w:h="16840"/>
          <w:pgMar w:top="968" w:right="0" w:bottom="968" w:left="0" w:header="0" w:footer="3" w:gutter="0"/>
          <w:cols w:space="720"/>
          <w:noEndnote/>
          <w:docGrid w:linePitch="360"/>
        </w:sectPr>
      </w:pPr>
    </w:p>
    <w:p w:rsidR="00F3408A" w:rsidRDefault="00F27012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556260</wp:posOffset>
            </wp:positionH>
            <wp:positionV relativeFrom="paragraph">
              <wp:posOffset>0</wp:posOffset>
            </wp:positionV>
            <wp:extent cx="3723005" cy="972820"/>
            <wp:effectExtent l="0" t="0" r="0" b="0"/>
            <wp:wrapNone/>
            <wp:docPr id="4" name="Рисунок 4" descr="C:\Users\User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0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08A" w:rsidRDefault="00F3408A">
      <w:pPr>
        <w:spacing w:line="360" w:lineRule="exact"/>
      </w:pPr>
    </w:p>
    <w:p w:rsidR="00F3408A" w:rsidRDefault="00F3408A">
      <w:pPr>
        <w:spacing w:line="360" w:lineRule="exact"/>
      </w:pPr>
    </w:p>
    <w:p w:rsidR="00F3408A" w:rsidRDefault="00F3408A">
      <w:pPr>
        <w:spacing w:line="444" w:lineRule="exact"/>
      </w:pPr>
    </w:p>
    <w:p w:rsidR="00F3408A" w:rsidRDefault="00F3408A">
      <w:pPr>
        <w:rPr>
          <w:sz w:val="2"/>
          <w:szCs w:val="2"/>
        </w:rPr>
      </w:pPr>
    </w:p>
    <w:sectPr w:rsidR="00F3408A">
      <w:type w:val="continuous"/>
      <w:pgSz w:w="11900" w:h="16840"/>
      <w:pgMar w:top="968" w:right="982" w:bottom="968" w:left="14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C61" w:rsidRDefault="008E5C61">
      <w:r>
        <w:separator/>
      </w:r>
    </w:p>
  </w:endnote>
  <w:endnote w:type="continuationSeparator" w:id="0">
    <w:p w:rsidR="008E5C61" w:rsidRDefault="008E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C61" w:rsidRDefault="008E5C61"/>
  </w:footnote>
  <w:footnote w:type="continuationSeparator" w:id="0">
    <w:p w:rsidR="008E5C61" w:rsidRDefault="008E5C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C7A5F"/>
    <w:multiLevelType w:val="multilevel"/>
    <w:tmpl w:val="D1E6D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734D8E"/>
    <w:multiLevelType w:val="multilevel"/>
    <w:tmpl w:val="15D04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A50AB4"/>
    <w:multiLevelType w:val="multilevel"/>
    <w:tmpl w:val="927C04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8A"/>
    <w:rsid w:val="005978D4"/>
    <w:rsid w:val="008E5C61"/>
    <w:rsid w:val="00C525C4"/>
    <w:rsid w:val="00E36BF5"/>
    <w:rsid w:val="00F27012"/>
    <w:rsid w:val="00F3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 w:line="244" w:lineRule="exact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60" w:line="244" w:lineRule="exact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gimn/page2278606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edu.tatar.ru/saby/gimn/pagel94003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2020-06-04T05:24:00Z</dcterms:created>
  <dcterms:modified xsi:type="dcterms:W3CDTF">2020-06-04T06:23:00Z</dcterms:modified>
</cp:coreProperties>
</file>